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B95" w:rsidRDefault="00134B95" w:rsidP="00134B95">
      <w:pPr>
        <w:tabs>
          <w:tab w:val="left" w:pos="0"/>
        </w:tabs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>
            <wp:extent cx="3514725" cy="516890"/>
            <wp:effectExtent l="0" t="0" r="9525" b="0"/>
            <wp:docPr id="2" name="Рисунок 2" descr="Описание: Описание: Новый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лог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B95" w:rsidRDefault="00134B95" w:rsidP="00134B95">
      <w:pPr>
        <w:pStyle w:val="a5"/>
        <w:jc w:val="center"/>
        <w:rPr>
          <w:rFonts w:ascii="Times New Roman" w:hAnsi="Times New Roman"/>
          <w:b/>
          <w:sz w:val="18"/>
          <w:szCs w:val="20"/>
        </w:rPr>
      </w:pPr>
      <w:r w:rsidRPr="00705D5D">
        <w:rPr>
          <w:rFonts w:ascii="Times New Roman" w:hAnsi="Times New Roman"/>
          <w:b/>
          <w:sz w:val="18"/>
          <w:szCs w:val="20"/>
        </w:rPr>
        <w:t>633010, НСО, г.</w:t>
      </w:r>
      <w:r>
        <w:rPr>
          <w:rFonts w:ascii="Times New Roman" w:hAnsi="Times New Roman"/>
          <w:b/>
          <w:sz w:val="18"/>
          <w:szCs w:val="20"/>
        </w:rPr>
        <w:t xml:space="preserve"> </w:t>
      </w:r>
      <w:r w:rsidRPr="00705D5D">
        <w:rPr>
          <w:rFonts w:ascii="Times New Roman" w:hAnsi="Times New Roman"/>
          <w:b/>
          <w:sz w:val="18"/>
          <w:szCs w:val="20"/>
        </w:rPr>
        <w:t>Бердск,</w:t>
      </w:r>
      <w:r>
        <w:rPr>
          <w:rFonts w:ascii="Times New Roman" w:hAnsi="Times New Roman"/>
          <w:b/>
          <w:sz w:val="18"/>
          <w:szCs w:val="20"/>
        </w:rPr>
        <w:t xml:space="preserve"> </w:t>
      </w:r>
      <w:r w:rsidRPr="00705D5D">
        <w:rPr>
          <w:rFonts w:ascii="Times New Roman" w:hAnsi="Times New Roman"/>
          <w:b/>
          <w:sz w:val="18"/>
          <w:szCs w:val="20"/>
        </w:rPr>
        <w:t>ул. Ленина, д. 89/8 оф.711</w:t>
      </w:r>
      <w:r>
        <w:rPr>
          <w:rFonts w:ascii="Times New Roman" w:hAnsi="Times New Roman"/>
          <w:b/>
          <w:sz w:val="18"/>
          <w:szCs w:val="20"/>
        </w:rPr>
        <w:br/>
        <w:t xml:space="preserve">тел./факс 8(383) </w:t>
      </w:r>
      <w:r w:rsidR="00625FD4">
        <w:rPr>
          <w:rFonts w:ascii="Times New Roman" w:hAnsi="Times New Roman"/>
          <w:b/>
          <w:sz w:val="18"/>
          <w:szCs w:val="20"/>
        </w:rPr>
        <w:t>209-10-66</w:t>
      </w:r>
      <w:bookmarkStart w:id="0" w:name="_GoBack"/>
      <w:bookmarkEnd w:id="0"/>
      <w:r>
        <w:rPr>
          <w:rFonts w:ascii="Times New Roman" w:hAnsi="Times New Roman"/>
          <w:b/>
          <w:sz w:val="18"/>
          <w:szCs w:val="20"/>
        </w:rPr>
        <w:t xml:space="preserve">. </w:t>
      </w:r>
    </w:p>
    <w:p w:rsidR="00134B95" w:rsidRDefault="00134B95" w:rsidP="00134B95">
      <w:pPr>
        <w:jc w:val="center"/>
        <w:rPr>
          <w:rStyle w:val="apple-converted-space"/>
          <w:b/>
          <w:bCs/>
          <w:sz w:val="40"/>
          <w:szCs w:val="40"/>
          <w:lang w:val="en-US"/>
        </w:rPr>
      </w:pPr>
      <w:r>
        <w:rPr>
          <w:b/>
          <w:sz w:val="18"/>
          <w:szCs w:val="20"/>
          <w:shd w:val="clear" w:color="auto" w:fill="FFFFFF"/>
          <w:lang w:val="en-US"/>
        </w:rPr>
        <w:t>E</w:t>
      </w:r>
      <w:r w:rsidRPr="00CE4198">
        <w:rPr>
          <w:b/>
          <w:sz w:val="18"/>
          <w:szCs w:val="20"/>
          <w:shd w:val="clear" w:color="auto" w:fill="FFFFFF"/>
          <w:lang w:val="en-US"/>
        </w:rPr>
        <w:t>-</w:t>
      </w:r>
      <w:r>
        <w:rPr>
          <w:b/>
          <w:sz w:val="18"/>
          <w:szCs w:val="20"/>
          <w:shd w:val="clear" w:color="auto" w:fill="FFFFFF"/>
          <w:lang w:val="en-US"/>
        </w:rPr>
        <w:t>mail</w:t>
      </w:r>
      <w:r w:rsidRPr="00CE4198">
        <w:rPr>
          <w:b/>
          <w:sz w:val="18"/>
          <w:szCs w:val="20"/>
          <w:shd w:val="clear" w:color="auto" w:fill="FFFFFF"/>
          <w:lang w:val="en-US"/>
        </w:rPr>
        <w:t xml:space="preserve">: </w:t>
      </w:r>
      <w:hyperlink r:id="rId10" w:history="1"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market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@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prog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-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matik</w:t>
        </w:r>
        <w:r w:rsidRPr="00CE4198">
          <w:rPr>
            <w:rStyle w:val="a3"/>
            <w:b/>
            <w:sz w:val="18"/>
            <w:szCs w:val="20"/>
            <w:shd w:val="clear" w:color="auto" w:fill="FFFFFF"/>
            <w:lang w:val="en-US"/>
          </w:rPr>
          <w:t>.</w:t>
        </w:r>
        <w:r>
          <w:rPr>
            <w:rStyle w:val="a3"/>
            <w:b/>
            <w:sz w:val="18"/>
            <w:szCs w:val="20"/>
            <w:shd w:val="clear" w:color="auto" w:fill="FFFFFF"/>
            <w:lang w:val="en-US"/>
          </w:rPr>
          <w:t>ru</w:t>
        </w:r>
      </w:hyperlink>
      <w:r w:rsidRPr="00CE4198">
        <w:rPr>
          <w:b/>
          <w:sz w:val="18"/>
          <w:szCs w:val="20"/>
          <w:shd w:val="clear" w:color="auto" w:fill="FFFFFF"/>
          <w:lang w:val="en-US"/>
        </w:rPr>
        <w:t xml:space="preserve"> </w:t>
      </w:r>
      <w:r>
        <w:rPr>
          <w:b/>
          <w:sz w:val="18"/>
          <w:szCs w:val="20"/>
          <w:shd w:val="clear" w:color="auto" w:fill="FFFFFF"/>
          <w:lang w:val="en-US"/>
        </w:rPr>
        <w:t>web</w:t>
      </w:r>
      <w:r w:rsidRPr="00CE4198">
        <w:rPr>
          <w:b/>
          <w:sz w:val="18"/>
          <w:szCs w:val="20"/>
          <w:shd w:val="clear" w:color="auto" w:fill="FFFFFF"/>
          <w:lang w:val="en-US"/>
        </w:rPr>
        <w:t>-</w:t>
      </w:r>
      <w:r>
        <w:rPr>
          <w:b/>
          <w:sz w:val="18"/>
          <w:shd w:val="clear" w:color="auto" w:fill="FFFFFF"/>
        </w:rPr>
        <w:t>сайт</w:t>
      </w:r>
      <w:r w:rsidRPr="00CE4198">
        <w:rPr>
          <w:b/>
          <w:sz w:val="18"/>
          <w:szCs w:val="20"/>
          <w:lang w:val="en-US"/>
        </w:rPr>
        <w:t xml:space="preserve">: </w:t>
      </w:r>
      <w:hyperlink r:id="rId11" w:history="1">
        <w:r>
          <w:rPr>
            <w:rStyle w:val="a3"/>
            <w:b/>
            <w:sz w:val="18"/>
            <w:szCs w:val="20"/>
            <w:lang w:val="en-US"/>
          </w:rPr>
          <w:t>www</w:t>
        </w:r>
        <w:r w:rsidRPr="00CE4198">
          <w:rPr>
            <w:rStyle w:val="a3"/>
            <w:b/>
            <w:sz w:val="18"/>
            <w:szCs w:val="20"/>
            <w:lang w:val="en-US"/>
          </w:rPr>
          <w:t>.</w:t>
        </w:r>
        <w:r>
          <w:rPr>
            <w:rStyle w:val="a3"/>
            <w:b/>
            <w:sz w:val="18"/>
            <w:szCs w:val="20"/>
            <w:lang w:val="en-US"/>
          </w:rPr>
          <w:t>prog</w:t>
        </w:r>
        <w:r w:rsidRPr="00CE4198">
          <w:rPr>
            <w:rStyle w:val="a3"/>
            <w:b/>
            <w:sz w:val="18"/>
            <w:szCs w:val="20"/>
            <w:lang w:val="en-US"/>
          </w:rPr>
          <w:t>-</w:t>
        </w:r>
        <w:r>
          <w:rPr>
            <w:rStyle w:val="a3"/>
            <w:b/>
            <w:sz w:val="18"/>
            <w:szCs w:val="20"/>
            <w:lang w:val="en-US"/>
          </w:rPr>
          <w:t>matik</w:t>
        </w:r>
        <w:r w:rsidRPr="00CE4198">
          <w:rPr>
            <w:rStyle w:val="a3"/>
            <w:b/>
            <w:sz w:val="18"/>
            <w:szCs w:val="20"/>
            <w:lang w:val="en-US"/>
          </w:rPr>
          <w:t>.</w:t>
        </w:r>
        <w:r>
          <w:rPr>
            <w:rStyle w:val="a3"/>
            <w:b/>
            <w:sz w:val="18"/>
            <w:szCs w:val="20"/>
            <w:lang w:val="en-US"/>
          </w:rPr>
          <w:t>ru</w:t>
        </w:r>
      </w:hyperlink>
    </w:p>
    <w:tbl>
      <w:tblPr>
        <w:tblStyle w:val="TableNormal"/>
        <w:tblW w:w="10265" w:type="dxa"/>
        <w:jc w:val="center"/>
        <w:tblInd w:w="8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9"/>
        <w:gridCol w:w="5886"/>
      </w:tblGrid>
      <w:tr w:rsidR="00401BB0" w:rsidRPr="00DF67E3" w:rsidTr="00B72EFA">
        <w:trPr>
          <w:trHeight w:val="652"/>
          <w:jc w:val="center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183" w:rsidRPr="00ED0E02" w:rsidRDefault="004F1183" w:rsidP="00AD20A8">
            <w:pPr>
              <w:jc w:val="both"/>
              <w:rPr>
                <w:rStyle w:val="apple-converted-space"/>
                <w:b/>
                <w:bCs/>
                <w:sz w:val="22"/>
                <w:szCs w:val="22"/>
                <w:lang w:val="en-US"/>
              </w:rPr>
            </w:pPr>
          </w:p>
          <w:p w:rsidR="00E55638" w:rsidRPr="00ED0E02" w:rsidRDefault="00E55638" w:rsidP="00AD20A8">
            <w:pPr>
              <w:jc w:val="both"/>
              <w:rPr>
                <w:rStyle w:val="apple-converted-space"/>
                <w:b/>
                <w:bCs/>
                <w:sz w:val="22"/>
                <w:szCs w:val="22"/>
                <w:lang w:val="en-US"/>
              </w:rPr>
            </w:pPr>
          </w:p>
          <w:p w:rsidR="00AD20A8" w:rsidRPr="00DF67E3" w:rsidRDefault="00E1672B" w:rsidP="00AD20A8">
            <w:pPr>
              <w:jc w:val="both"/>
              <w:rPr>
                <w:rStyle w:val="apple-converted-space"/>
                <w:b/>
                <w:bCs/>
                <w:sz w:val="22"/>
                <w:szCs w:val="22"/>
              </w:rPr>
            </w:pPr>
            <w:r w:rsidRPr="00DF67E3">
              <w:rPr>
                <w:rStyle w:val="apple-converted-space"/>
                <w:b/>
                <w:bCs/>
                <w:sz w:val="22"/>
                <w:szCs w:val="22"/>
              </w:rPr>
              <w:t>Коммерческое предложение</w:t>
            </w:r>
          </w:p>
          <w:p w:rsidR="00401BB0" w:rsidRPr="00DF67E3" w:rsidRDefault="00401BB0" w:rsidP="00ED0E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1183" w:rsidRDefault="004F1183" w:rsidP="004F1183">
            <w:pPr>
              <w:tabs>
                <w:tab w:val="left" w:pos="-5331"/>
                <w:tab w:val="left" w:pos="-5331"/>
              </w:tabs>
              <w:ind w:right="709"/>
              <w:jc w:val="right"/>
              <w:rPr>
                <w:rStyle w:val="apple-converted-space"/>
                <w:b/>
                <w:bCs/>
                <w:kern w:val="1"/>
                <w:sz w:val="22"/>
                <w:szCs w:val="22"/>
              </w:rPr>
            </w:pPr>
          </w:p>
          <w:p w:rsidR="00E55638" w:rsidRPr="00DF67E3" w:rsidRDefault="00E55638" w:rsidP="004F1183">
            <w:pPr>
              <w:tabs>
                <w:tab w:val="left" w:pos="-5331"/>
                <w:tab w:val="left" w:pos="-5331"/>
              </w:tabs>
              <w:ind w:right="709"/>
              <w:jc w:val="right"/>
              <w:rPr>
                <w:rStyle w:val="apple-converted-space"/>
                <w:b/>
                <w:bCs/>
                <w:kern w:val="1"/>
                <w:sz w:val="22"/>
                <w:szCs w:val="22"/>
              </w:rPr>
            </w:pPr>
          </w:p>
          <w:p w:rsidR="00401BB0" w:rsidRPr="00DF67E3" w:rsidRDefault="00A04265" w:rsidP="00B72EFA">
            <w:pPr>
              <w:jc w:val="right"/>
              <w:rPr>
                <w:sz w:val="22"/>
                <w:szCs w:val="22"/>
              </w:rPr>
            </w:pPr>
            <w:r>
              <w:rPr>
                <w:rStyle w:val="apple-converted-space"/>
                <w:b/>
                <w:bCs/>
                <w:kern w:val="1"/>
                <w:sz w:val="22"/>
                <w:szCs w:val="22"/>
              </w:rPr>
              <w:t>По запросу</w:t>
            </w:r>
            <w:r w:rsidR="00B72EFA">
              <w:rPr>
                <w:rStyle w:val="apple-converted-space"/>
                <w:b/>
                <w:bCs/>
                <w:kern w:val="1"/>
                <w:sz w:val="22"/>
                <w:szCs w:val="22"/>
              </w:rPr>
              <w:t>.</w:t>
            </w:r>
          </w:p>
        </w:tc>
      </w:tr>
    </w:tbl>
    <w:p w:rsidR="00DF67E3" w:rsidRPr="002474C5" w:rsidRDefault="00DF67E3" w:rsidP="00CB5B05">
      <w:pPr>
        <w:tabs>
          <w:tab w:val="left" w:pos="-5331"/>
          <w:tab w:val="left" w:pos="-5331"/>
        </w:tabs>
        <w:ind w:right="709"/>
        <w:jc w:val="center"/>
        <w:rPr>
          <w:rStyle w:val="apple-converted-space"/>
          <w:b/>
          <w:bCs/>
          <w:kern w:val="1"/>
          <w:szCs w:val="22"/>
        </w:rPr>
      </w:pPr>
    </w:p>
    <w:p w:rsidR="00CB5B05" w:rsidRPr="002474C5" w:rsidRDefault="00796E25" w:rsidP="00CB5B05">
      <w:pPr>
        <w:tabs>
          <w:tab w:val="left" w:pos="-5331"/>
          <w:tab w:val="left" w:pos="-5331"/>
        </w:tabs>
        <w:ind w:right="709"/>
        <w:jc w:val="center"/>
        <w:rPr>
          <w:rStyle w:val="apple-converted-space"/>
          <w:b/>
          <w:bCs/>
          <w:kern w:val="1"/>
          <w:sz w:val="28"/>
          <w:szCs w:val="22"/>
        </w:rPr>
      </w:pPr>
      <w:r w:rsidRPr="002474C5">
        <w:rPr>
          <w:rStyle w:val="apple-converted-space"/>
          <w:b/>
          <w:bCs/>
          <w:kern w:val="1"/>
          <w:sz w:val="28"/>
          <w:szCs w:val="22"/>
        </w:rPr>
        <w:t>Уважаем</w:t>
      </w:r>
      <w:r w:rsidR="00A04265" w:rsidRPr="002474C5">
        <w:rPr>
          <w:rStyle w:val="apple-converted-space"/>
          <w:b/>
          <w:bCs/>
          <w:kern w:val="1"/>
          <w:sz w:val="28"/>
          <w:szCs w:val="22"/>
        </w:rPr>
        <w:t>ый Руководитель</w:t>
      </w:r>
      <w:r w:rsidR="00CB5B05" w:rsidRPr="002474C5">
        <w:rPr>
          <w:rStyle w:val="apple-converted-space"/>
          <w:b/>
          <w:bCs/>
          <w:kern w:val="1"/>
          <w:sz w:val="28"/>
          <w:szCs w:val="22"/>
        </w:rPr>
        <w:t>!</w:t>
      </w:r>
    </w:p>
    <w:p w:rsidR="00CB5B05" w:rsidRPr="00DF67E3" w:rsidRDefault="00CB5B05" w:rsidP="00CB5B05">
      <w:pPr>
        <w:tabs>
          <w:tab w:val="left" w:pos="-5331"/>
          <w:tab w:val="left" w:pos="-5331"/>
        </w:tabs>
        <w:ind w:right="709"/>
        <w:jc w:val="center"/>
        <w:rPr>
          <w:rStyle w:val="apple-converted-space"/>
          <w:b/>
          <w:bCs/>
          <w:kern w:val="1"/>
          <w:sz w:val="22"/>
          <w:szCs w:val="22"/>
        </w:rPr>
      </w:pPr>
    </w:p>
    <w:p w:rsidR="00401BB0" w:rsidRPr="002474C5" w:rsidRDefault="00AD20A8">
      <w:pPr>
        <w:jc w:val="both"/>
        <w:rPr>
          <w:rStyle w:val="apple-converted-space"/>
        </w:rPr>
      </w:pPr>
      <w:r w:rsidRPr="002474C5">
        <w:rPr>
          <w:rStyle w:val="apple-converted-space"/>
        </w:rPr>
        <w:t>Компания</w:t>
      </w:r>
      <w:r w:rsidR="00E1672B" w:rsidRPr="002474C5">
        <w:rPr>
          <w:rStyle w:val="apple-converted-space"/>
        </w:rPr>
        <w:t xml:space="preserve"> ПРОГМАТИК занимается проектами комплексной автоматизацией предприятий ЖКХ с 2005 года. Наша компания разрабатывает и внедряет информационные системы различной сложности и</w:t>
      </w:r>
      <w:r w:rsidR="007421FD" w:rsidRPr="002474C5">
        <w:rPr>
          <w:rStyle w:val="apple-converted-space"/>
        </w:rPr>
        <w:t xml:space="preserve"> масштаба, как в коммерческих структурах</w:t>
      </w:r>
      <w:r w:rsidRPr="002474C5">
        <w:rPr>
          <w:rStyle w:val="apple-converted-space"/>
        </w:rPr>
        <w:t>,</w:t>
      </w:r>
      <w:r w:rsidR="007421FD" w:rsidRPr="002474C5">
        <w:rPr>
          <w:rStyle w:val="apple-converted-space"/>
        </w:rPr>
        <w:t xml:space="preserve"> так и</w:t>
      </w:r>
      <w:r w:rsidR="00E1672B" w:rsidRPr="002474C5">
        <w:rPr>
          <w:rStyle w:val="apple-converted-space"/>
        </w:rPr>
        <w:t xml:space="preserve"> в муниципальных предприятиях</w:t>
      </w:r>
      <w:r w:rsidR="007421FD" w:rsidRPr="002474C5">
        <w:rPr>
          <w:rStyle w:val="apple-converted-space"/>
        </w:rPr>
        <w:t xml:space="preserve"> по всей России</w:t>
      </w:r>
      <w:r w:rsidR="00E1672B" w:rsidRPr="002474C5">
        <w:rPr>
          <w:rStyle w:val="apple-converted-space"/>
        </w:rPr>
        <w:t xml:space="preserve">. На сегодняшний день </w:t>
      </w:r>
      <w:r w:rsidR="00262CA8" w:rsidRPr="002474C5">
        <w:rPr>
          <w:rStyle w:val="apple-converted-space"/>
        </w:rPr>
        <w:t>компания</w:t>
      </w:r>
      <w:r w:rsidR="00E1672B" w:rsidRPr="002474C5">
        <w:rPr>
          <w:rStyle w:val="apple-converted-space"/>
        </w:rPr>
        <w:t xml:space="preserve"> ПРОГМАТИК является резидентом Новосибирского Технопарка и лидером кластерной инициативы «</w:t>
      </w:r>
      <w:proofErr w:type="gramStart"/>
      <w:r w:rsidR="00E1672B" w:rsidRPr="002474C5">
        <w:rPr>
          <w:rStyle w:val="apple-converted-space"/>
        </w:rPr>
        <w:t>ИТ</w:t>
      </w:r>
      <w:proofErr w:type="gramEnd"/>
      <w:r w:rsidR="00E1672B" w:rsidRPr="002474C5">
        <w:rPr>
          <w:rStyle w:val="apple-converted-space"/>
        </w:rPr>
        <w:t xml:space="preserve"> в ЖКХ», которая объединяет около 20 </w:t>
      </w:r>
      <w:r w:rsidR="007421FD" w:rsidRPr="002474C5">
        <w:rPr>
          <w:rStyle w:val="apple-converted-space"/>
        </w:rPr>
        <w:t>компаний</w:t>
      </w:r>
      <w:r w:rsidRPr="002474C5">
        <w:rPr>
          <w:rStyle w:val="apple-converted-space"/>
        </w:rPr>
        <w:t xml:space="preserve"> Новосибирской области.</w:t>
      </w:r>
    </w:p>
    <w:p w:rsidR="00AD20A8" w:rsidRPr="002474C5" w:rsidRDefault="00AD20A8" w:rsidP="00E67D55">
      <w:pPr>
        <w:jc w:val="both"/>
        <w:rPr>
          <w:rStyle w:val="apple-converted-space"/>
        </w:rPr>
      </w:pPr>
    </w:p>
    <w:p w:rsidR="002474C5" w:rsidRPr="002474C5" w:rsidRDefault="002474C5" w:rsidP="002474C5">
      <w:pPr>
        <w:pStyle w:val="Default"/>
        <w:jc w:val="both"/>
      </w:pPr>
      <w:r w:rsidRPr="002474C5">
        <w:rPr>
          <w:b/>
        </w:rPr>
        <w:t>Программный комплекс «Юрист»</w:t>
      </w:r>
      <w:r w:rsidRPr="002474C5">
        <w:t xml:space="preserve"> - автоматизация работы юридического отдела вашей компании со следующими возможностями:</w:t>
      </w:r>
    </w:p>
    <w:p w:rsidR="002474C5" w:rsidRPr="002474C5" w:rsidRDefault="002474C5" w:rsidP="002474C5">
      <w:pPr>
        <w:pStyle w:val="Default"/>
        <w:numPr>
          <w:ilvl w:val="0"/>
          <w:numId w:val="13"/>
        </w:numPr>
        <w:jc w:val="both"/>
        <w:rPr>
          <w:rFonts w:eastAsia="Calibri"/>
        </w:rPr>
      </w:pPr>
      <w:r w:rsidRPr="002474C5">
        <w:rPr>
          <w:rFonts w:eastAsia="Calibri"/>
        </w:rPr>
        <w:t>Ведение реестра лицевых счетов (с учетом указания родственных связей, долей собственности и т.п.).</w:t>
      </w:r>
    </w:p>
    <w:p w:rsidR="002474C5" w:rsidRPr="002474C5" w:rsidRDefault="002474C5" w:rsidP="002474C5">
      <w:pPr>
        <w:pStyle w:val="Default"/>
        <w:numPr>
          <w:ilvl w:val="0"/>
          <w:numId w:val="13"/>
        </w:numPr>
        <w:jc w:val="both"/>
        <w:rPr>
          <w:rFonts w:eastAsia="Calibri"/>
        </w:rPr>
      </w:pPr>
      <w:r w:rsidRPr="002474C5">
        <w:rPr>
          <w:rFonts w:eastAsia="Calibri"/>
        </w:rPr>
        <w:t>Учет информации по периодам задолженностей и принятых оплат по ним.</w:t>
      </w:r>
    </w:p>
    <w:p w:rsidR="002474C5" w:rsidRPr="002474C5" w:rsidRDefault="002474C5" w:rsidP="002474C5">
      <w:pPr>
        <w:pStyle w:val="Default"/>
        <w:numPr>
          <w:ilvl w:val="0"/>
          <w:numId w:val="13"/>
        </w:numPr>
        <w:jc w:val="both"/>
        <w:rPr>
          <w:rFonts w:eastAsia="Calibri"/>
        </w:rPr>
      </w:pPr>
      <w:r w:rsidRPr="002474C5">
        <w:rPr>
          <w:rFonts w:eastAsia="Calibri"/>
        </w:rPr>
        <w:t>Подготовка пакета документов для подачи в суд.</w:t>
      </w:r>
    </w:p>
    <w:p w:rsidR="002474C5" w:rsidRPr="002474C5" w:rsidRDefault="002474C5" w:rsidP="002474C5">
      <w:pPr>
        <w:pStyle w:val="Default"/>
        <w:numPr>
          <w:ilvl w:val="0"/>
          <w:numId w:val="13"/>
        </w:numPr>
        <w:jc w:val="both"/>
        <w:rPr>
          <w:rFonts w:eastAsia="Calibri"/>
        </w:rPr>
      </w:pPr>
      <w:r w:rsidRPr="002474C5">
        <w:rPr>
          <w:rFonts w:eastAsia="Calibri"/>
        </w:rPr>
        <w:t>Возможность планировать и проводить различные работы по задолженности (оповещение, заключение рассрочки и т.п.).</w:t>
      </w:r>
    </w:p>
    <w:p w:rsidR="002474C5" w:rsidRPr="002474C5" w:rsidRDefault="002474C5" w:rsidP="002474C5">
      <w:pPr>
        <w:pStyle w:val="Default"/>
        <w:numPr>
          <w:ilvl w:val="0"/>
          <w:numId w:val="13"/>
        </w:numPr>
        <w:jc w:val="both"/>
        <w:rPr>
          <w:rFonts w:eastAsia="Calibri"/>
          <w:b/>
        </w:rPr>
      </w:pPr>
      <w:proofErr w:type="gramStart"/>
      <w:r w:rsidRPr="002474C5">
        <w:rPr>
          <w:rFonts w:eastAsia="Calibri"/>
          <w:b/>
          <w:i/>
        </w:rPr>
        <w:t>Выгрузка в ГИС ЖКХ данных по поступающими в Ваш адрес запросов о наличии/отсутствии задолженности за жилищно-коммунальные услуги.</w:t>
      </w:r>
      <w:proofErr w:type="gramEnd"/>
    </w:p>
    <w:p w:rsidR="002474C5" w:rsidRPr="002474C5" w:rsidRDefault="002474C5" w:rsidP="002474C5">
      <w:pPr>
        <w:pStyle w:val="Default"/>
        <w:jc w:val="both"/>
        <w:rPr>
          <w:rFonts w:eastAsia="Calibri"/>
          <w:b/>
        </w:rPr>
      </w:pPr>
    </w:p>
    <w:p w:rsidR="002474C5" w:rsidRPr="002474C5" w:rsidRDefault="002474C5" w:rsidP="002474C5">
      <w:pPr>
        <w:pStyle w:val="Default"/>
        <w:jc w:val="both"/>
      </w:pPr>
      <w:r w:rsidRPr="002474C5">
        <w:rPr>
          <w:b/>
          <w:bCs/>
        </w:rPr>
        <w:t>Общая стоимость нашего предложения составляет: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3969"/>
      </w:tblGrid>
      <w:tr w:rsidR="002474C5" w:rsidRPr="002474C5" w:rsidTr="005D47CF">
        <w:tc>
          <w:tcPr>
            <w:tcW w:w="3369" w:type="dxa"/>
            <w:shd w:val="clear" w:color="auto" w:fill="auto"/>
          </w:tcPr>
          <w:p w:rsidR="002474C5" w:rsidRPr="002474C5" w:rsidRDefault="002474C5" w:rsidP="005D47CF">
            <w:pPr>
              <w:jc w:val="center"/>
              <w:rPr>
                <w:b/>
              </w:rPr>
            </w:pPr>
            <w:r w:rsidRPr="002474C5">
              <w:rPr>
                <w:b/>
              </w:rPr>
              <w:t>Наименование комплекса</w:t>
            </w:r>
          </w:p>
        </w:tc>
        <w:tc>
          <w:tcPr>
            <w:tcW w:w="3543" w:type="dxa"/>
            <w:shd w:val="clear" w:color="auto" w:fill="auto"/>
          </w:tcPr>
          <w:p w:rsidR="002474C5" w:rsidRPr="002474C5" w:rsidRDefault="002474C5" w:rsidP="005D47CF">
            <w:pPr>
              <w:jc w:val="center"/>
              <w:rPr>
                <w:b/>
              </w:rPr>
            </w:pPr>
            <w:r w:rsidRPr="002474C5">
              <w:rPr>
                <w:b/>
              </w:rPr>
              <w:t>Стоимость лицензии (ЕЖЕМЕСЯЧНО), руб.</w:t>
            </w:r>
          </w:p>
        </w:tc>
        <w:tc>
          <w:tcPr>
            <w:tcW w:w="3969" w:type="dxa"/>
            <w:shd w:val="clear" w:color="auto" w:fill="auto"/>
          </w:tcPr>
          <w:p w:rsidR="002474C5" w:rsidRPr="002474C5" w:rsidRDefault="002474C5" w:rsidP="005D47CF">
            <w:pPr>
              <w:jc w:val="center"/>
              <w:rPr>
                <w:b/>
              </w:rPr>
            </w:pPr>
            <w:r w:rsidRPr="002474C5">
              <w:rPr>
                <w:b/>
              </w:rPr>
              <w:t>Стоимость технического сопровождения (ЕЖЕМЕСЯЧНО), руб.</w:t>
            </w:r>
          </w:p>
        </w:tc>
      </w:tr>
      <w:tr w:rsidR="002474C5" w:rsidRPr="002474C5" w:rsidTr="005D47CF">
        <w:tc>
          <w:tcPr>
            <w:tcW w:w="3369" w:type="dxa"/>
            <w:shd w:val="clear" w:color="auto" w:fill="auto"/>
          </w:tcPr>
          <w:p w:rsidR="002474C5" w:rsidRPr="002474C5" w:rsidRDefault="002474C5" w:rsidP="005D47CF">
            <w:pPr>
              <w:jc w:val="center"/>
            </w:pPr>
            <w:r w:rsidRPr="002474C5">
              <w:t>ПК «Юрист»</w:t>
            </w:r>
          </w:p>
        </w:tc>
        <w:tc>
          <w:tcPr>
            <w:tcW w:w="3543" w:type="dxa"/>
            <w:shd w:val="clear" w:color="auto" w:fill="auto"/>
          </w:tcPr>
          <w:p w:rsidR="002474C5" w:rsidRPr="002474C5" w:rsidRDefault="002474C5" w:rsidP="005D47CF">
            <w:pPr>
              <w:jc w:val="center"/>
            </w:pPr>
            <w:r w:rsidRPr="002474C5">
              <w:t xml:space="preserve">15 000 </w:t>
            </w:r>
          </w:p>
        </w:tc>
        <w:tc>
          <w:tcPr>
            <w:tcW w:w="3969" w:type="dxa"/>
            <w:shd w:val="clear" w:color="auto" w:fill="auto"/>
          </w:tcPr>
          <w:p w:rsidR="002474C5" w:rsidRPr="002474C5" w:rsidRDefault="002474C5" w:rsidP="005D47CF">
            <w:pPr>
              <w:jc w:val="center"/>
            </w:pPr>
            <w:r w:rsidRPr="002474C5">
              <w:t xml:space="preserve"> 15 000 </w:t>
            </w:r>
          </w:p>
        </w:tc>
      </w:tr>
    </w:tbl>
    <w:p w:rsidR="002474C5" w:rsidRPr="002474C5" w:rsidRDefault="002474C5" w:rsidP="002474C5">
      <w:pPr>
        <w:pStyle w:val="Default"/>
        <w:jc w:val="both"/>
        <w:rPr>
          <w:b/>
          <w:bCs/>
        </w:rPr>
      </w:pPr>
    </w:p>
    <w:p w:rsidR="002474C5" w:rsidRPr="002474C5" w:rsidRDefault="002474C5" w:rsidP="002474C5">
      <w:pPr>
        <w:pStyle w:val="Default"/>
        <w:jc w:val="both"/>
      </w:pPr>
      <w:r w:rsidRPr="002474C5">
        <w:rPr>
          <w:b/>
          <w:bCs/>
        </w:rPr>
        <w:t>Стоимость внедрение программного комплекса</w:t>
      </w:r>
      <w:r w:rsidRPr="002474C5">
        <w:rPr>
          <w:b/>
        </w:rPr>
        <w:t xml:space="preserve"> «ПК «Юрист» </w:t>
      </w:r>
      <w:r w:rsidRPr="002474C5">
        <w:t xml:space="preserve">занимает от 2 до 4х недель и составляет сумму </w:t>
      </w:r>
      <w:r w:rsidRPr="002474C5">
        <w:rPr>
          <w:b/>
          <w:u w:val="single"/>
        </w:rPr>
        <w:t>50 000  рублей</w:t>
      </w:r>
      <w:r w:rsidRPr="002474C5">
        <w:rPr>
          <w:bCs/>
        </w:rPr>
        <w:t xml:space="preserve">  и </w:t>
      </w:r>
      <w:r w:rsidRPr="002474C5">
        <w:t>включает в себя следующие виды работ:</w:t>
      </w:r>
    </w:p>
    <w:p w:rsidR="002474C5" w:rsidRPr="002474C5" w:rsidRDefault="002474C5" w:rsidP="002474C5">
      <w:pPr>
        <w:pStyle w:val="Default"/>
        <w:numPr>
          <w:ilvl w:val="0"/>
          <w:numId w:val="12"/>
        </w:numPr>
        <w:spacing w:after="35"/>
        <w:jc w:val="both"/>
      </w:pPr>
      <w:r w:rsidRPr="002474C5">
        <w:t>формирование и согласование с Вами технического задания (ТЗ) на внедрение,</w:t>
      </w:r>
    </w:p>
    <w:p w:rsidR="002474C5" w:rsidRPr="002474C5" w:rsidRDefault="002474C5" w:rsidP="002474C5">
      <w:pPr>
        <w:pStyle w:val="Default"/>
        <w:numPr>
          <w:ilvl w:val="0"/>
          <w:numId w:val="12"/>
        </w:numPr>
        <w:spacing w:after="35"/>
        <w:jc w:val="both"/>
      </w:pPr>
      <w:r w:rsidRPr="002474C5">
        <w:t>обучение специалистов вашей компании,</w:t>
      </w:r>
    </w:p>
    <w:p w:rsidR="002474C5" w:rsidRPr="002474C5" w:rsidRDefault="002474C5" w:rsidP="002474C5">
      <w:pPr>
        <w:pStyle w:val="Default"/>
        <w:numPr>
          <w:ilvl w:val="0"/>
          <w:numId w:val="12"/>
        </w:numPr>
        <w:spacing w:after="35"/>
        <w:jc w:val="both"/>
      </w:pPr>
      <w:r w:rsidRPr="002474C5">
        <w:t>доработка отчетных форм.</w:t>
      </w:r>
    </w:p>
    <w:p w:rsidR="002474C5" w:rsidRPr="00F71819" w:rsidRDefault="002474C5" w:rsidP="002474C5">
      <w:pPr>
        <w:pStyle w:val="Default"/>
        <w:jc w:val="both"/>
      </w:pPr>
    </w:p>
    <w:p w:rsidR="00AD0F4D" w:rsidRPr="00AD0F4D" w:rsidRDefault="00AD0F4D" w:rsidP="002474C5">
      <w:pPr>
        <w:pBdr>
          <w:top w:val="nil"/>
        </w:pBdr>
        <w:jc w:val="both"/>
        <w:rPr>
          <w:sz w:val="22"/>
          <w:szCs w:val="22"/>
        </w:rPr>
      </w:pPr>
    </w:p>
    <w:p w:rsidR="00AD0F4D" w:rsidRDefault="00AD0F4D" w:rsidP="00AD0F4D">
      <w:pPr>
        <w:pStyle w:val="Default"/>
        <w:jc w:val="center"/>
        <w:rPr>
          <w:sz w:val="23"/>
          <w:szCs w:val="23"/>
        </w:rPr>
      </w:pPr>
    </w:p>
    <w:p w:rsidR="00AD0F4D" w:rsidRDefault="00AD0F4D" w:rsidP="00AD0F4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По всем вопросам приобретения данного программного обеспечения просьба обращаться в наш отдел продаж:</w:t>
      </w:r>
    </w:p>
    <w:p w:rsidR="00AD0F4D" w:rsidRDefault="00AD0F4D" w:rsidP="00AD0F4D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Тел: 8 (383) 209-10-66</w:t>
      </w:r>
    </w:p>
    <w:p w:rsidR="00AD0F4D" w:rsidRPr="00AD0F4D" w:rsidRDefault="00AD0F4D" w:rsidP="00AD0F4D">
      <w:pPr>
        <w:pStyle w:val="a5"/>
        <w:jc w:val="center"/>
        <w:rPr>
          <w:i/>
          <w:sz w:val="20"/>
          <w:lang w:val="en-US"/>
        </w:rPr>
      </w:pPr>
      <w:proofErr w:type="gramStart"/>
      <w:r w:rsidRPr="00AD0F4D">
        <w:rPr>
          <w:i/>
          <w:iCs/>
          <w:sz w:val="23"/>
          <w:szCs w:val="23"/>
          <w:lang w:val="en-US"/>
        </w:rPr>
        <w:t>e-mail</w:t>
      </w:r>
      <w:proofErr w:type="gramEnd"/>
      <w:r w:rsidRPr="00AD0F4D">
        <w:rPr>
          <w:i/>
          <w:iCs/>
          <w:sz w:val="23"/>
          <w:szCs w:val="23"/>
          <w:lang w:val="en-US"/>
        </w:rPr>
        <w:t>: market@prog-matik.ru</w:t>
      </w:r>
    </w:p>
    <w:sectPr w:rsidR="00AD0F4D" w:rsidRPr="00AD0F4D" w:rsidSect="00796E25">
      <w:pgSz w:w="11900" w:h="16840"/>
      <w:pgMar w:top="426" w:right="720" w:bottom="426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06" w:rsidRDefault="00712D06">
      <w:r>
        <w:separator/>
      </w:r>
    </w:p>
  </w:endnote>
  <w:endnote w:type="continuationSeparator" w:id="0">
    <w:p w:rsidR="00712D06" w:rsidRDefault="00712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06" w:rsidRDefault="00712D06">
      <w:r>
        <w:separator/>
      </w:r>
    </w:p>
  </w:footnote>
  <w:footnote w:type="continuationSeparator" w:id="0">
    <w:p w:rsidR="00712D06" w:rsidRDefault="00712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618"/>
    <w:multiLevelType w:val="hybridMultilevel"/>
    <w:tmpl w:val="92741358"/>
    <w:numStyleLink w:val="4"/>
  </w:abstractNum>
  <w:abstractNum w:abstractNumId="1">
    <w:nsid w:val="0745000B"/>
    <w:multiLevelType w:val="hybridMultilevel"/>
    <w:tmpl w:val="92741358"/>
    <w:styleLink w:val="4"/>
    <w:lvl w:ilvl="0" w:tplc="704E0104">
      <w:start w:val="1"/>
      <w:numFmt w:val="bullet"/>
      <w:lvlText w:val="•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AB88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D67FEE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B0AFDE">
      <w:start w:val="1"/>
      <w:numFmt w:val="bullet"/>
      <w:lvlText w:val="•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167A30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28578E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46A348">
      <w:start w:val="1"/>
      <w:numFmt w:val="bullet"/>
      <w:lvlText w:val="•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C8DD90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16010A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8CF654B"/>
    <w:multiLevelType w:val="hybridMultilevel"/>
    <w:tmpl w:val="5680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750EA"/>
    <w:multiLevelType w:val="hybridMultilevel"/>
    <w:tmpl w:val="E3DC177C"/>
    <w:styleLink w:val="2"/>
    <w:lvl w:ilvl="0" w:tplc="7980AA9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705A7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3C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6633C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8EA9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B07A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42472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5C564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4ED98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F81236C"/>
    <w:multiLevelType w:val="hybridMultilevel"/>
    <w:tmpl w:val="51A0D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56350C"/>
    <w:multiLevelType w:val="hybridMultilevel"/>
    <w:tmpl w:val="7DA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E78A1"/>
    <w:multiLevelType w:val="hybridMultilevel"/>
    <w:tmpl w:val="E3DC177C"/>
    <w:numStyleLink w:val="2"/>
  </w:abstractNum>
  <w:abstractNum w:abstractNumId="7">
    <w:nsid w:val="418F46D8"/>
    <w:multiLevelType w:val="hybridMultilevel"/>
    <w:tmpl w:val="39C0D0F8"/>
    <w:styleLink w:val="1"/>
    <w:lvl w:ilvl="0" w:tplc="3E78D72A">
      <w:start w:val="1"/>
      <w:numFmt w:val="bullet"/>
      <w:lvlText w:val="·"/>
      <w:lvlJc w:val="left"/>
      <w:pPr>
        <w:tabs>
          <w:tab w:val="num" w:pos="720"/>
        </w:tabs>
        <w:ind w:left="153" w:firstLine="4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5C2100">
      <w:start w:val="1"/>
      <w:numFmt w:val="bullet"/>
      <w:lvlText w:val="o"/>
      <w:lvlJc w:val="left"/>
      <w:pPr>
        <w:tabs>
          <w:tab w:val="num" w:pos="1341"/>
        </w:tabs>
        <w:ind w:left="77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26344">
      <w:start w:val="1"/>
      <w:numFmt w:val="bullet"/>
      <w:lvlText w:val="▪"/>
      <w:lvlJc w:val="left"/>
      <w:pPr>
        <w:tabs>
          <w:tab w:val="num" w:pos="2061"/>
        </w:tabs>
        <w:ind w:left="149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848DB6">
      <w:start w:val="1"/>
      <w:numFmt w:val="bullet"/>
      <w:lvlText w:val="•"/>
      <w:lvlJc w:val="left"/>
      <w:pPr>
        <w:tabs>
          <w:tab w:val="num" w:pos="2781"/>
        </w:tabs>
        <w:ind w:left="221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A32FE">
      <w:start w:val="1"/>
      <w:numFmt w:val="bullet"/>
      <w:lvlText w:val="o"/>
      <w:lvlJc w:val="left"/>
      <w:pPr>
        <w:tabs>
          <w:tab w:val="num" w:pos="3501"/>
        </w:tabs>
        <w:ind w:left="293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D6B4E4">
      <w:start w:val="1"/>
      <w:numFmt w:val="bullet"/>
      <w:lvlText w:val="▪"/>
      <w:lvlJc w:val="left"/>
      <w:pPr>
        <w:tabs>
          <w:tab w:val="num" w:pos="4221"/>
        </w:tabs>
        <w:ind w:left="365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C28706">
      <w:start w:val="1"/>
      <w:numFmt w:val="bullet"/>
      <w:lvlText w:val="•"/>
      <w:lvlJc w:val="left"/>
      <w:pPr>
        <w:tabs>
          <w:tab w:val="num" w:pos="4941"/>
        </w:tabs>
        <w:ind w:left="437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FECC66">
      <w:start w:val="1"/>
      <w:numFmt w:val="bullet"/>
      <w:lvlText w:val="o"/>
      <w:lvlJc w:val="left"/>
      <w:pPr>
        <w:tabs>
          <w:tab w:val="num" w:pos="5661"/>
        </w:tabs>
        <w:ind w:left="509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7203B68">
      <w:start w:val="1"/>
      <w:numFmt w:val="bullet"/>
      <w:lvlText w:val="▪"/>
      <w:lvlJc w:val="left"/>
      <w:pPr>
        <w:tabs>
          <w:tab w:val="num" w:pos="6381"/>
        </w:tabs>
        <w:ind w:left="5814" w:hanging="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43147CE"/>
    <w:multiLevelType w:val="hybridMultilevel"/>
    <w:tmpl w:val="F3C80430"/>
    <w:styleLink w:val="3"/>
    <w:lvl w:ilvl="0" w:tplc="0BBEEA2C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9C6E1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52A72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48FE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FECA4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48BAF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EF03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E0E5F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5A714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463E6CDD"/>
    <w:multiLevelType w:val="hybridMultilevel"/>
    <w:tmpl w:val="F3C80430"/>
    <w:numStyleLink w:val="3"/>
  </w:abstractNum>
  <w:abstractNum w:abstractNumId="10">
    <w:nsid w:val="55CB2477"/>
    <w:multiLevelType w:val="hybridMultilevel"/>
    <w:tmpl w:val="39C0D0F8"/>
    <w:numStyleLink w:val="1"/>
  </w:abstractNum>
  <w:abstractNum w:abstractNumId="11">
    <w:nsid w:val="5DED2AA5"/>
    <w:multiLevelType w:val="hybridMultilevel"/>
    <w:tmpl w:val="57EE9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C439D"/>
    <w:multiLevelType w:val="hybridMultilevel"/>
    <w:tmpl w:val="2E3C24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687657A"/>
    <w:multiLevelType w:val="hybridMultilevel"/>
    <w:tmpl w:val="A1E67712"/>
    <w:lvl w:ilvl="0" w:tplc="6FE636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F4FDA"/>
    <w:multiLevelType w:val="hybridMultilevel"/>
    <w:tmpl w:val="3A9CE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14"/>
  </w:num>
  <w:num w:numId="11">
    <w:abstractNumId w:val="12"/>
  </w:num>
  <w:num w:numId="12">
    <w:abstractNumId w:val="2"/>
  </w:num>
  <w:num w:numId="13">
    <w:abstractNumId w:val="5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01BB0"/>
    <w:rsid w:val="00134B95"/>
    <w:rsid w:val="00153829"/>
    <w:rsid w:val="001833A1"/>
    <w:rsid w:val="001854C6"/>
    <w:rsid w:val="00197191"/>
    <w:rsid w:val="001B72FA"/>
    <w:rsid w:val="001B7780"/>
    <w:rsid w:val="002276C4"/>
    <w:rsid w:val="002474C5"/>
    <w:rsid w:val="00262CA8"/>
    <w:rsid w:val="00277048"/>
    <w:rsid w:val="00277D24"/>
    <w:rsid w:val="00353FF2"/>
    <w:rsid w:val="00401BB0"/>
    <w:rsid w:val="00483D5F"/>
    <w:rsid w:val="004F1183"/>
    <w:rsid w:val="005949F8"/>
    <w:rsid w:val="005F73D1"/>
    <w:rsid w:val="00625FD4"/>
    <w:rsid w:val="006355E3"/>
    <w:rsid w:val="0067190E"/>
    <w:rsid w:val="00682A8B"/>
    <w:rsid w:val="006A1E28"/>
    <w:rsid w:val="006C2FF7"/>
    <w:rsid w:val="00712D06"/>
    <w:rsid w:val="00737ED4"/>
    <w:rsid w:val="007421FD"/>
    <w:rsid w:val="00796E25"/>
    <w:rsid w:val="007C145B"/>
    <w:rsid w:val="008B7B23"/>
    <w:rsid w:val="00A04265"/>
    <w:rsid w:val="00AD0F4D"/>
    <w:rsid w:val="00AD20A8"/>
    <w:rsid w:val="00B72EFA"/>
    <w:rsid w:val="00BE5082"/>
    <w:rsid w:val="00BE7D07"/>
    <w:rsid w:val="00C322AB"/>
    <w:rsid w:val="00CB1982"/>
    <w:rsid w:val="00CB5B05"/>
    <w:rsid w:val="00D83043"/>
    <w:rsid w:val="00DC1B34"/>
    <w:rsid w:val="00DF67E3"/>
    <w:rsid w:val="00E00E58"/>
    <w:rsid w:val="00E119F8"/>
    <w:rsid w:val="00E1672B"/>
    <w:rsid w:val="00E55638"/>
    <w:rsid w:val="00E67D55"/>
    <w:rsid w:val="00ED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</w:style>
  <w:style w:type="paragraph" w:styleId="a5">
    <w:name w:val="No Spacing"/>
    <w:uiPriority w:val="1"/>
    <w:qFormat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apple-converted-space"/>
    <w:rPr>
      <w:color w:val="0000FF"/>
      <w:sz w:val="22"/>
      <w:szCs w:val="22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20">
    <w:name w:val="Основной текст2"/>
    <w:link w:val="a6"/>
    <w:pPr>
      <w:widowControl w:val="0"/>
      <w:shd w:val="clear" w:color="auto" w:fill="FFFFFF"/>
      <w:spacing w:before="180" w:after="600" w:line="20" w:lineRule="atLeast"/>
      <w:jc w:val="both"/>
    </w:pPr>
    <w:rPr>
      <w:rFonts w:cs="Arial Unicode MS"/>
      <w:color w:val="000000"/>
      <w:sz w:val="19"/>
      <w:szCs w:val="19"/>
      <w:u w:color="000000"/>
    </w:rPr>
  </w:style>
  <w:style w:type="paragraph" w:styleId="a7">
    <w:name w:val="List Paragraph"/>
    <w:qFormat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8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Hyperlink1">
    <w:name w:val="Hyperlink.1"/>
    <w:basedOn w:val="apple-converted-space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pple-converted-space"/>
    <w:rPr>
      <w:color w:val="0000FF"/>
      <w:kern w:val="2"/>
      <w:sz w:val="22"/>
      <w:szCs w:val="22"/>
      <w:u w:val="single" w:color="0000FF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34B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4B9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WW-Absatz-Standardschriftart">
    <w:name w:val="WW-Absatz-Standardschriftart"/>
    <w:rsid w:val="00682A8B"/>
  </w:style>
  <w:style w:type="character" w:customStyle="1" w:styleId="a6">
    <w:name w:val="Основной текст_"/>
    <w:link w:val="20"/>
    <w:rsid w:val="004F1183"/>
    <w:rPr>
      <w:rFonts w:cs="Arial Unicode MS"/>
      <w:color w:val="000000"/>
      <w:sz w:val="19"/>
      <w:szCs w:val="19"/>
      <w:u w:color="000000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8B7B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7B23"/>
    <w:rPr>
      <w:rFonts w:cs="Arial Unicode MS"/>
      <w:color w:val="000000"/>
      <w:sz w:val="24"/>
      <w:szCs w:val="24"/>
      <w:u w:color="000000"/>
    </w:rPr>
  </w:style>
  <w:style w:type="paragraph" w:styleId="ad">
    <w:name w:val="footer"/>
    <w:basedOn w:val="a"/>
    <w:link w:val="ae"/>
    <w:uiPriority w:val="99"/>
    <w:unhideWhenUsed/>
    <w:rsid w:val="008B7B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7B23"/>
    <w:rPr>
      <w:rFonts w:cs="Arial Unicode MS"/>
      <w:color w:val="000000"/>
      <w:sz w:val="24"/>
      <w:szCs w:val="24"/>
      <w:u w:color="000000"/>
    </w:rPr>
  </w:style>
  <w:style w:type="table" w:styleId="af">
    <w:name w:val="Table Grid"/>
    <w:basedOn w:val="a1"/>
    <w:uiPriority w:val="59"/>
    <w:rsid w:val="0019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0F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41">
    <w:name w:val="Импортированный стиль 41"/>
    <w:rsid w:val="00AD0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apple-converted-space">
    <w:name w:val="apple-converted-space"/>
  </w:style>
  <w:style w:type="paragraph" w:styleId="a5">
    <w:name w:val="No Spacing"/>
    <w:uiPriority w:val="1"/>
    <w:qFormat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apple-converted-space"/>
    <w:rPr>
      <w:color w:val="0000FF"/>
      <w:sz w:val="22"/>
      <w:szCs w:val="22"/>
      <w:u w:val="single" w:color="0000FF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customStyle="1" w:styleId="20">
    <w:name w:val="Основной текст2"/>
    <w:link w:val="a6"/>
    <w:pPr>
      <w:widowControl w:val="0"/>
      <w:shd w:val="clear" w:color="auto" w:fill="FFFFFF"/>
      <w:spacing w:before="180" w:after="600" w:line="20" w:lineRule="atLeast"/>
      <w:jc w:val="both"/>
    </w:pPr>
    <w:rPr>
      <w:rFonts w:cs="Arial Unicode MS"/>
      <w:color w:val="000000"/>
      <w:sz w:val="19"/>
      <w:szCs w:val="19"/>
      <w:u w:color="000000"/>
    </w:rPr>
  </w:style>
  <w:style w:type="paragraph" w:styleId="a7">
    <w:name w:val="List Paragraph"/>
    <w:qFormat/>
    <w:pPr>
      <w:suppressAutoHyphens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paragraph" w:styleId="a8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Hyperlink1">
    <w:name w:val="Hyperlink.1"/>
    <w:basedOn w:val="apple-converted-space"/>
    <w:rPr>
      <w:rFonts w:ascii="Times New Roman" w:eastAsia="Times New Roman" w:hAnsi="Times New Roman" w:cs="Times New Roma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pple-converted-space"/>
    <w:rPr>
      <w:color w:val="0000FF"/>
      <w:kern w:val="2"/>
      <w:sz w:val="22"/>
      <w:szCs w:val="22"/>
      <w:u w:val="single" w:color="0000FF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134B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4B95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WW-Absatz-Standardschriftart">
    <w:name w:val="WW-Absatz-Standardschriftart"/>
    <w:rsid w:val="00682A8B"/>
  </w:style>
  <w:style w:type="character" w:customStyle="1" w:styleId="a6">
    <w:name w:val="Основной текст_"/>
    <w:link w:val="20"/>
    <w:rsid w:val="004F1183"/>
    <w:rPr>
      <w:rFonts w:cs="Arial Unicode MS"/>
      <w:color w:val="000000"/>
      <w:sz w:val="19"/>
      <w:szCs w:val="19"/>
      <w:u w:color="000000"/>
      <w:shd w:val="clear" w:color="auto" w:fill="FFFFFF"/>
    </w:rPr>
  </w:style>
  <w:style w:type="paragraph" w:styleId="ab">
    <w:name w:val="header"/>
    <w:basedOn w:val="a"/>
    <w:link w:val="ac"/>
    <w:uiPriority w:val="99"/>
    <w:unhideWhenUsed/>
    <w:rsid w:val="008B7B2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7B23"/>
    <w:rPr>
      <w:rFonts w:cs="Arial Unicode MS"/>
      <w:color w:val="000000"/>
      <w:sz w:val="24"/>
      <w:szCs w:val="24"/>
      <w:u w:color="000000"/>
    </w:rPr>
  </w:style>
  <w:style w:type="paragraph" w:styleId="ad">
    <w:name w:val="footer"/>
    <w:basedOn w:val="a"/>
    <w:link w:val="ae"/>
    <w:uiPriority w:val="99"/>
    <w:unhideWhenUsed/>
    <w:rsid w:val="008B7B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7B23"/>
    <w:rPr>
      <w:rFonts w:cs="Arial Unicode MS"/>
      <w:color w:val="000000"/>
      <w:sz w:val="24"/>
      <w:szCs w:val="24"/>
      <w:u w:color="000000"/>
    </w:rPr>
  </w:style>
  <w:style w:type="table" w:styleId="af">
    <w:name w:val="Table Grid"/>
    <w:basedOn w:val="a1"/>
    <w:uiPriority w:val="59"/>
    <w:rsid w:val="0019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D0F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41">
    <w:name w:val="Импортированный стиль 41"/>
    <w:rsid w:val="00AD0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g-mati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et@prog-mati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21BA-8786-43A1-8ED4-7455C769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Drony</dc:creator>
  <cp:lastModifiedBy>Drony</cp:lastModifiedBy>
  <cp:revision>4</cp:revision>
  <cp:lastPrinted>2017-03-28T09:39:00Z</cp:lastPrinted>
  <dcterms:created xsi:type="dcterms:W3CDTF">2026-05-29T07:51:00Z</dcterms:created>
  <dcterms:modified xsi:type="dcterms:W3CDTF">2026-05-29T07:52:00Z</dcterms:modified>
</cp:coreProperties>
</file>